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58" w:rsidRPr="00747EE8" w:rsidRDefault="00CE0158" w:rsidP="00CE0158">
      <w:pPr>
        <w:rPr>
          <w:rFonts w:cs="Arial"/>
          <w:b/>
          <w:sz w:val="28"/>
          <w:szCs w:val="28"/>
          <w:lang w:val="en-ZA"/>
        </w:rPr>
      </w:pPr>
      <w:r w:rsidRPr="00747EE8">
        <w:rPr>
          <w:rFonts w:cs="Arial"/>
          <w:b/>
          <w:sz w:val="28"/>
          <w:szCs w:val="28"/>
          <w:lang w:val="en-ZA"/>
        </w:rPr>
        <w:t>Market Notice</w:t>
      </w:r>
    </w:p>
    <w:p w:rsidR="00CE0158" w:rsidRPr="00747EE8" w:rsidRDefault="00CE0158" w:rsidP="00CE0158">
      <w:pPr>
        <w:rPr>
          <w:rFonts w:cs="Arial"/>
          <w:b/>
          <w:lang w:val="en-ZA"/>
        </w:rPr>
      </w:pPr>
    </w:p>
    <w:p w:rsidR="00CE0158" w:rsidRPr="00747EE8" w:rsidRDefault="00CE0158" w:rsidP="00CE0158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CE0158" w:rsidRDefault="00CE0158" w:rsidP="00CE0158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CE0158" w:rsidRPr="00747EE8" w:rsidRDefault="00CE0158" w:rsidP="00CE0158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47EE8">
        <w:rPr>
          <w:rFonts w:cs="Arial"/>
          <w:b/>
          <w:sz w:val="18"/>
          <w:szCs w:val="18"/>
          <w:lang w:val="en-ZA"/>
        </w:rPr>
        <w:t>Date:</w:t>
      </w:r>
      <w:r w:rsidRPr="00747EE8">
        <w:rPr>
          <w:rFonts w:cs="Arial"/>
          <w:b/>
          <w:sz w:val="18"/>
          <w:szCs w:val="18"/>
          <w:lang w:val="en-ZA"/>
        </w:rPr>
        <w:tab/>
      </w:r>
      <w:r w:rsidR="00482BAD">
        <w:rPr>
          <w:rFonts w:cs="Arial"/>
          <w:b/>
          <w:sz w:val="18"/>
          <w:szCs w:val="18"/>
          <w:lang w:val="en-ZA"/>
        </w:rPr>
        <w:t>0</w:t>
      </w:r>
      <w:r w:rsidR="00394151">
        <w:rPr>
          <w:rFonts w:cs="Arial"/>
          <w:b/>
          <w:sz w:val="18"/>
          <w:szCs w:val="18"/>
          <w:lang w:val="en-ZA"/>
        </w:rPr>
        <w:t>6</w:t>
      </w:r>
      <w:r w:rsidR="00482BAD">
        <w:rPr>
          <w:rFonts w:cs="Arial"/>
          <w:b/>
          <w:sz w:val="18"/>
          <w:szCs w:val="18"/>
          <w:lang w:val="en-ZA"/>
        </w:rPr>
        <w:t xml:space="preserve"> </w:t>
      </w:r>
      <w:r w:rsidR="00ED722E">
        <w:rPr>
          <w:rFonts w:cs="Arial"/>
          <w:b/>
          <w:sz w:val="18"/>
          <w:szCs w:val="18"/>
          <w:lang w:val="en-ZA"/>
        </w:rPr>
        <w:t>July</w:t>
      </w:r>
      <w:r>
        <w:rPr>
          <w:rFonts w:cs="Arial"/>
          <w:b/>
          <w:sz w:val="18"/>
          <w:szCs w:val="18"/>
          <w:lang w:val="en-ZA"/>
        </w:rPr>
        <w:t xml:space="preserve"> 2015</w:t>
      </w:r>
    </w:p>
    <w:p w:rsidR="00CE0158" w:rsidRPr="00747EE8" w:rsidRDefault="00CE0158" w:rsidP="00CE0158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E0158" w:rsidRPr="00747EE8" w:rsidRDefault="00CE0158" w:rsidP="00CE0158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E0158" w:rsidRPr="00747EE8" w:rsidRDefault="00CE0158" w:rsidP="00CE0158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b/>
          <w:smallCaps/>
          <w:sz w:val="18"/>
          <w:szCs w:val="18"/>
          <w:lang w:val="en-ZA"/>
        </w:rPr>
        <w:t>Subject:</w:t>
      </w:r>
      <w:r w:rsidRPr="00747EE8">
        <w:rPr>
          <w:rFonts w:cs="Arial"/>
          <w:b/>
          <w:sz w:val="18"/>
          <w:szCs w:val="18"/>
          <w:lang w:val="en-ZA"/>
        </w:rPr>
        <w:t xml:space="preserve">   </w:t>
      </w:r>
      <w:r w:rsidR="00394151">
        <w:rPr>
          <w:sz w:val="18"/>
          <w:szCs w:val="18"/>
          <w:lang w:val="en-ZA"/>
        </w:rPr>
        <w:t>Full</w:t>
      </w:r>
      <w:r>
        <w:rPr>
          <w:sz w:val="18"/>
          <w:szCs w:val="18"/>
          <w:lang w:val="en-ZA"/>
        </w:rPr>
        <w:t xml:space="preserve"> Capital Repurchase</w:t>
      </w:r>
      <w:r w:rsidRPr="00747EE8">
        <w:rPr>
          <w:rFonts w:cs="Arial"/>
          <w:sz w:val="18"/>
          <w:szCs w:val="18"/>
          <w:lang w:val="en-ZA"/>
        </w:rPr>
        <w:tab/>
      </w:r>
      <w:bookmarkStart w:id="0" w:name="_GoBack"/>
      <w:bookmarkEnd w:id="0"/>
    </w:p>
    <w:p w:rsidR="00CE0158" w:rsidRPr="00394151" w:rsidRDefault="00CE0158" w:rsidP="00394151">
      <w:pPr>
        <w:pStyle w:val="Default"/>
      </w:pPr>
      <w:r w:rsidRPr="00747EE8">
        <w:rPr>
          <w:b/>
          <w:i/>
          <w:sz w:val="18"/>
          <w:szCs w:val="18"/>
        </w:rPr>
        <w:t>(</w:t>
      </w:r>
      <w:r w:rsidR="00394151" w:rsidRPr="00394151">
        <w:rPr>
          <w:b/>
          <w:i/>
          <w:sz w:val="18"/>
          <w:szCs w:val="18"/>
        </w:rPr>
        <w:t xml:space="preserve">The </w:t>
      </w:r>
      <w:proofErr w:type="spellStart"/>
      <w:r w:rsidR="00394151" w:rsidRPr="00394151">
        <w:rPr>
          <w:b/>
          <w:i/>
          <w:sz w:val="18"/>
          <w:szCs w:val="18"/>
        </w:rPr>
        <w:t>Thekwini</w:t>
      </w:r>
      <w:proofErr w:type="spellEnd"/>
      <w:r w:rsidR="00394151" w:rsidRPr="00394151">
        <w:rPr>
          <w:b/>
          <w:i/>
          <w:sz w:val="18"/>
          <w:szCs w:val="18"/>
        </w:rPr>
        <w:t xml:space="preserve"> Warehousing Conduit (RF) Limited</w:t>
      </w:r>
      <w:r w:rsidR="00394151">
        <w:rPr>
          <w:b/>
          <w:bCs/>
          <w:sz w:val="22"/>
          <w:szCs w:val="22"/>
        </w:rPr>
        <w:t xml:space="preserve"> </w:t>
      </w:r>
      <w:r w:rsidRPr="00747EE8">
        <w:rPr>
          <w:b/>
          <w:i/>
          <w:sz w:val="18"/>
          <w:szCs w:val="18"/>
        </w:rPr>
        <w:t>–“</w:t>
      </w:r>
      <w:r w:rsidR="00394151">
        <w:rPr>
          <w:b/>
          <w:i/>
          <w:sz w:val="18"/>
          <w:szCs w:val="18"/>
        </w:rPr>
        <w:t>TWC092</w:t>
      </w:r>
      <w:r>
        <w:rPr>
          <w:b/>
          <w:i/>
          <w:sz w:val="18"/>
          <w:szCs w:val="18"/>
        </w:rPr>
        <w:t>”)</w:t>
      </w:r>
    </w:p>
    <w:p w:rsidR="00CE0158" w:rsidRPr="00747EE8" w:rsidRDefault="00CE0158" w:rsidP="00CE0158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CE0158" w:rsidRPr="00747EE8" w:rsidRDefault="00CE0158" w:rsidP="00CE0158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CE0158" w:rsidRPr="004647A4" w:rsidRDefault="00CE0158" w:rsidP="00CE0158">
      <w:pPr>
        <w:suppressAutoHyphens/>
        <w:spacing w:line="360" w:lineRule="auto"/>
        <w:jc w:val="both"/>
        <w:rPr>
          <w:sz w:val="18"/>
          <w:szCs w:val="18"/>
          <w:lang w:val="en-ZA"/>
        </w:rPr>
      </w:pPr>
    </w:p>
    <w:p w:rsidR="00CE0158" w:rsidRPr="004647A4" w:rsidRDefault="00CE0158" w:rsidP="00CE0158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4647A4">
        <w:rPr>
          <w:sz w:val="18"/>
          <w:szCs w:val="18"/>
          <w:lang w:val="en-ZA"/>
        </w:rPr>
        <w:t xml:space="preserve">In accordance with the Terms and Conditions of </w:t>
      </w:r>
      <w:r w:rsidR="00482BAD">
        <w:rPr>
          <w:sz w:val="18"/>
          <w:szCs w:val="18"/>
          <w:lang w:val="en-ZA"/>
        </w:rPr>
        <w:t xml:space="preserve"> </w:t>
      </w:r>
      <w:r w:rsidR="00394151" w:rsidRPr="00394151">
        <w:rPr>
          <w:rFonts w:cs="Arial"/>
          <w:b/>
          <w:i/>
          <w:sz w:val="18"/>
          <w:szCs w:val="18"/>
          <w:lang w:val="en-ZA"/>
        </w:rPr>
        <w:t xml:space="preserve">The </w:t>
      </w:r>
      <w:proofErr w:type="spellStart"/>
      <w:r w:rsidR="00394151" w:rsidRPr="00394151">
        <w:rPr>
          <w:rFonts w:cs="Arial"/>
          <w:b/>
          <w:i/>
          <w:sz w:val="18"/>
          <w:szCs w:val="18"/>
          <w:lang w:val="en-ZA"/>
        </w:rPr>
        <w:t>Thekwini</w:t>
      </w:r>
      <w:proofErr w:type="spellEnd"/>
      <w:r w:rsidR="00394151" w:rsidRPr="00394151">
        <w:rPr>
          <w:rFonts w:cs="Arial"/>
          <w:b/>
          <w:i/>
          <w:sz w:val="18"/>
          <w:szCs w:val="18"/>
          <w:lang w:val="en-ZA"/>
        </w:rPr>
        <w:t xml:space="preserve"> Warehousing Conduit (RF) Limited</w:t>
      </w:r>
      <w:r w:rsidR="00394151">
        <w:rPr>
          <w:b/>
          <w:bCs/>
          <w:sz w:val="22"/>
          <w:szCs w:val="22"/>
        </w:rPr>
        <w:t xml:space="preserve"> </w:t>
      </w:r>
      <w:r w:rsidRPr="004647A4">
        <w:rPr>
          <w:sz w:val="18"/>
          <w:szCs w:val="18"/>
          <w:lang w:val="en-ZA"/>
        </w:rPr>
        <w:t xml:space="preserve">notes, investors are herewith advised of the </w:t>
      </w:r>
      <w:r w:rsidR="00ED722E">
        <w:rPr>
          <w:sz w:val="18"/>
          <w:szCs w:val="18"/>
          <w:lang w:val="en-ZA"/>
        </w:rPr>
        <w:t>Full</w:t>
      </w:r>
      <w:r>
        <w:rPr>
          <w:sz w:val="18"/>
          <w:szCs w:val="18"/>
          <w:lang w:val="en-ZA"/>
        </w:rPr>
        <w:t xml:space="preserve"> Capital </w:t>
      </w:r>
      <w:r w:rsidR="00ED722E">
        <w:rPr>
          <w:sz w:val="18"/>
          <w:szCs w:val="18"/>
          <w:lang w:val="en-ZA"/>
        </w:rPr>
        <w:t>Redemption</w:t>
      </w:r>
      <w:r w:rsidRPr="004647A4">
        <w:rPr>
          <w:sz w:val="18"/>
          <w:szCs w:val="18"/>
          <w:lang w:val="en-ZA"/>
        </w:rPr>
        <w:t xml:space="preserve"> of the below notes effective </w:t>
      </w:r>
      <w:r w:rsidR="00394151">
        <w:rPr>
          <w:b/>
          <w:sz w:val="18"/>
          <w:szCs w:val="18"/>
          <w:lang w:val="en-ZA"/>
        </w:rPr>
        <w:t>10</w:t>
      </w:r>
      <w:r w:rsidR="00482BAD">
        <w:rPr>
          <w:b/>
          <w:sz w:val="18"/>
          <w:szCs w:val="18"/>
          <w:lang w:val="en-ZA"/>
        </w:rPr>
        <w:t xml:space="preserve"> </w:t>
      </w:r>
      <w:r w:rsidR="00ED722E">
        <w:rPr>
          <w:b/>
          <w:sz w:val="18"/>
          <w:szCs w:val="18"/>
          <w:lang w:val="en-ZA"/>
        </w:rPr>
        <w:t>July</w:t>
      </w:r>
      <w:r w:rsidR="002357BD">
        <w:rPr>
          <w:b/>
          <w:sz w:val="18"/>
          <w:szCs w:val="18"/>
          <w:lang w:val="en-ZA"/>
        </w:rPr>
        <w:t xml:space="preserve"> 2015</w:t>
      </w:r>
      <w:r>
        <w:rPr>
          <w:b/>
          <w:sz w:val="18"/>
          <w:szCs w:val="18"/>
          <w:lang w:val="en-ZA"/>
        </w:rPr>
        <w:t>.</w:t>
      </w:r>
    </w:p>
    <w:p w:rsidR="00CE0158" w:rsidRPr="004647A4" w:rsidRDefault="00CE0158" w:rsidP="00CE0158">
      <w:pPr>
        <w:spacing w:line="360" w:lineRule="auto"/>
        <w:ind w:right="720"/>
        <w:rPr>
          <w:sz w:val="18"/>
          <w:szCs w:val="18"/>
          <w:lang w:val="en-ZA"/>
        </w:rPr>
      </w:pPr>
    </w:p>
    <w:p w:rsidR="00CE0158" w:rsidRPr="00414426" w:rsidRDefault="00CE0158" w:rsidP="00CE0158">
      <w:pPr>
        <w:ind w:right="720"/>
        <w:rPr>
          <w:b/>
          <w:bCs/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E0158" w:rsidRPr="00747EE8" w:rsidTr="00C145A8">
        <w:trPr>
          <w:jc w:val="center"/>
        </w:trPr>
        <w:tc>
          <w:tcPr>
            <w:tcW w:w="1871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CE0158" w:rsidRPr="00747EE8" w:rsidTr="00C145A8">
        <w:trPr>
          <w:jc w:val="center"/>
        </w:trPr>
        <w:tc>
          <w:tcPr>
            <w:tcW w:w="1871" w:type="dxa"/>
          </w:tcPr>
          <w:p w:rsidR="00CE0158" w:rsidRDefault="00394151" w:rsidP="00C145A8">
            <w:pPr>
              <w:ind w:right="114"/>
              <w:jc w:val="center"/>
              <w:rPr>
                <w:rFonts w:cs="Arial"/>
                <w:b/>
                <w:i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TWC092</w:t>
            </w:r>
          </w:p>
          <w:p w:rsidR="00B162F8" w:rsidRPr="00747EE8" w:rsidRDefault="00482BAD" w:rsidP="00394151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482BAD">
              <w:rPr>
                <w:rFonts w:cs="Arial"/>
                <w:b/>
                <w:i/>
                <w:sz w:val="18"/>
                <w:szCs w:val="18"/>
                <w:lang w:val="en-ZA"/>
              </w:rPr>
              <w:t>ZAG0000</w:t>
            </w:r>
            <w:r w:rsidR="00394151">
              <w:rPr>
                <w:rFonts w:cs="Arial"/>
                <w:b/>
                <w:i/>
                <w:sz w:val="18"/>
                <w:szCs w:val="18"/>
                <w:lang w:val="en-ZA"/>
              </w:rPr>
              <w:t>125295</w:t>
            </w:r>
          </w:p>
        </w:tc>
        <w:tc>
          <w:tcPr>
            <w:tcW w:w="2925" w:type="dxa"/>
          </w:tcPr>
          <w:p w:rsidR="00CE0158" w:rsidRPr="00747EE8" w:rsidRDefault="00CE0158" w:rsidP="00394151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 w:rsidR="00482BAD">
              <w:rPr>
                <w:rFonts w:eastAsia="Times New Roman"/>
                <w:sz w:val="18"/>
                <w:szCs w:val="18"/>
                <w:lang w:val="en-ZA"/>
              </w:rPr>
              <w:t xml:space="preserve">    </w:t>
            </w:r>
            <w:r w:rsidR="00394151">
              <w:rPr>
                <w:rFonts w:eastAsia="Times New Roman"/>
                <w:sz w:val="18"/>
                <w:szCs w:val="18"/>
                <w:lang w:val="en-ZA"/>
              </w:rPr>
              <w:t>119</w:t>
            </w:r>
            <w:r>
              <w:rPr>
                <w:rFonts w:cs="Arial"/>
                <w:sz w:val="18"/>
                <w:szCs w:val="18"/>
                <w:lang w:val="en-ZA"/>
              </w:rPr>
              <w:t>,</w:t>
            </w:r>
            <w:r w:rsidR="00394151">
              <w:rPr>
                <w:rFonts w:cs="Arial"/>
                <w:sz w:val="18"/>
                <w:szCs w:val="18"/>
                <w:lang w:val="en-ZA"/>
              </w:rPr>
              <w:t>0</w:t>
            </w:r>
            <w:r>
              <w:rPr>
                <w:rFonts w:cs="Arial"/>
                <w:sz w:val="18"/>
                <w:szCs w:val="18"/>
                <w:lang w:val="en-ZA"/>
              </w:rPr>
              <w:t>00,000.00</w:t>
            </w:r>
          </w:p>
        </w:tc>
        <w:tc>
          <w:tcPr>
            <w:tcW w:w="399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E0158" w:rsidRDefault="00CE0158" w:rsidP="00C145A8">
            <w:pPr>
              <w:tabs>
                <w:tab w:val="left" w:pos="1293"/>
              </w:tabs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  R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="00482BAD">
              <w:rPr>
                <w:rFonts w:eastAsia="Times New Roman"/>
                <w:sz w:val="18"/>
                <w:szCs w:val="18"/>
                <w:lang w:val="en-ZA"/>
              </w:rPr>
              <w:t xml:space="preserve">   </w:t>
            </w:r>
            <w:r w:rsidR="002357BD">
              <w:rPr>
                <w:rFonts w:eastAsia="Times New Roman"/>
                <w:sz w:val="18"/>
                <w:szCs w:val="18"/>
                <w:lang w:val="en-ZA"/>
              </w:rPr>
              <w:t>00.00</w:t>
            </w:r>
            <w:r>
              <w:rPr>
                <w:rFonts w:eastAsia="Times New Roman"/>
                <w:sz w:val="18"/>
                <w:szCs w:val="18"/>
                <w:lang w:val="en-ZA"/>
              </w:rPr>
              <w:tab/>
            </w:r>
          </w:p>
          <w:p w:rsidR="00CE0158" w:rsidRPr="00747EE8" w:rsidRDefault="00CE0158" w:rsidP="00C145A8">
            <w:pPr>
              <w:tabs>
                <w:tab w:val="left" w:pos="1293"/>
              </w:tabs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</w:p>
        </w:tc>
      </w:tr>
    </w:tbl>
    <w:p w:rsidR="00CE0158" w:rsidRDefault="00CE0158" w:rsidP="00CE0158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E0158" w:rsidRDefault="00CE0158" w:rsidP="00CE0158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E0158" w:rsidRPr="00747EE8" w:rsidRDefault="00CE0158" w:rsidP="00CE0158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E0158" w:rsidRPr="00747EE8" w:rsidRDefault="00CE0158" w:rsidP="00CE0158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747EE8">
        <w:rPr>
          <w:sz w:val="18"/>
          <w:szCs w:val="18"/>
          <w:lang w:val="en-ZA"/>
        </w:rPr>
        <w:t>For further information on the Note issued please contact:</w:t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</w:p>
    <w:p w:rsidR="002357BD" w:rsidRDefault="002357BD" w:rsidP="00CE015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</w:p>
    <w:p w:rsidR="00482BAD" w:rsidRDefault="00482BAD" w:rsidP="00CE015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</w:p>
    <w:p w:rsidR="00394151" w:rsidRDefault="00394151" w:rsidP="00482BAD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</w:p>
    <w:p w:rsidR="00394151" w:rsidRDefault="00394151" w:rsidP="00482BAD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 xml:space="preserve">Mike </w:t>
      </w:r>
      <w:proofErr w:type="spellStart"/>
      <w:r>
        <w:rPr>
          <w:rFonts w:cs="Arial"/>
          <w:sz w:val="18"/>
          <w:szCs w:val="18"/>
          <w:lang w:val="en-ZA"/>
        </w:rPr>
        <w:t>Brunke</w:t>
      </w:r>
      <w:proofErr w:type="spellEnd"/>
      <w:r>
        <w:rPr>
          <w:rFonts w:cs="Arial"/>
          <w:sz w:val="18"/>
          <w:szCs w:val="18"/>
          <w:lang w:val="en-ZA"/>
        </w:rPr>
        <w:tab/>
        <w:t>Standard Bank</w:t>
      </w:r>
      <w:r>
        <w:rPr>
          <w:rFonts w:cs="Arial"/>
          <w:sz w:val="18"/>
          <w:szCs w:val="18"/>
          <w:lang w:val="en-ZA"/>
        </w:rPr>
        <w:tab/>
        <w:t>+27 11 7218101</w:t>
      </w:r>
    </w:p>
    <w:p w:rsidR="00482BAD" w:rsidRPr="002F1779" w:rsidRDefault="00482BAD" w:rsidP="00482BAD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Bianca Vaaltyn</w:t>
      </w:r>
      <w:r>
        <w:rPr>
          <w:rFonts w:cs="Arial"/>
          <w:sz w:val="18"/>
          <w:szCs w:val="18"/>
          <w:lang w:val="en-ZA"/>
        </w:rPr>
        <w:tab/>
        <w:t>JSE</w:t>
      </w:r>
      <w:r>
        <w:rPr>
          <w:rFonts w:cs="Arial"/>
          <w:sz w:val="18"/>
          <w:szCs w:val="18"/>
          <w:lang w:val="en-ZA"/>
        </w:rPr>
        <w:tab/>
        <w:t>+27 11 5207377</w:t>
      </w:r>
    </w:p>
    <w:p w:rsidR="00CE0158" w:rsidRPr="000A2F38" w:rsidRDefault="00CE0158" w:rsidP="00CE015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CE0158" w:rsidRPr="00A9492E" w:rsidRDefault="00CE0158" w:rsidP="00CE0158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CE0158" w:rsidRDefault="00CE0158" w:rsidP="00CE0158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CE0158" w:rsidRPr="002B0F81" w:rsidRDefault="00CE0158" w:rsidP="00CE0158"/>
    <w:p w:rsidR="004A099B" w:rsidRPr="00CE0158" w:rsidRDefault="004A099B" w:rsidP="00CE0158">
      <w:pPr>
        <w:rPr>
          <w:lang w:val="en-ZA"/>
        </w:rPr>
      </w:pPr>
    </w:p>
    <w:sectPr w:rsidR="004A099B" w:rsidRPr="00CE0158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6EBF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7BD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151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BAD"/>
    <w:rsid w:val="004832DF"/>
    <w:rsid w:val="00483CC2"/>
    <w:rsid w:val="00485C82"/>
    <w:rsid w:val="00485DEB"/>
    <w:rsid w:val="004A071C"/>
    <w:rsid w:val="004A099B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14FB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53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0BB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2F8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50EFD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0158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0605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D722E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1193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3941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3941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2015-07-06T13:00:00+00:00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5F2E2FF-4B81-4DA2-A194-9B388828C5B5}"/>
</file>

<file path=customXml/itemProps2.xml><?xml version="1.0" encoding="utf-8"?>
<ds:datastoreItem xmlns:ds="http://schemas.openxmlformats.org/officeDocument/2006/customXml" ds:itemID="{17473F2F-6D15-4A49-A42D-FC28317660C1}"/>
</file>

<file path=customXml/itemProps3.xml><?xml version="1.0" encoding="utf-8"?>
<ds:datastoreItem xmlns:ds="http://schemas.openxmlformats.org/officeDocument/2006/customXml" ds:itemID="{5C139758-6FBB-469A-90A5-0C22D301B1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2015-04-02T08:19:00Z</dcterms:created>
  <dcterms:modified xsi:type="dcterms:W3CDTF">2015-07-06T13:02:00Z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58700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